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center"/>
      </w:pPr>
      <w:r>
        <w:rPr>
          <w:b/>
        </w:rPr>
        <w:t>ПОЯСНЕНИЯ</w:t>
      </w:r>
    </w:p>
    <w:p>
      <w:pPr>
        <w:jc w:val="center"/>
      </w:pPr>
      <w:r>
        <w:rPr>
          <w:b/>
        </w:rPr>
        <w:t>по операциям, в отношении которых применены налоговые льготы</w:t>
      </w:r>
    </w:p>
    <w:p/>
    <w:p>
      <w:pPr>
        <w:jc w:val="both"/>
      </w:pPr>
      <w:r>
        <w:t>На требование о представлении пояснений № [НОМЕР ТРЕБОВАНИЯ] от [ДАТА ТРЕБОВАНИЯ] по операциям, освобождаемым от налогообложения (облагаемым по пониженной ставке), сообщаем сведения о применяемых льготах.</w:t>
      </w:r>
    </w:p>
    <w:p>
      <w:pPr>
        <w:jc w:val="both"/>
      </w:pPr>
      <w:r>
        <w:t>1. Операция: [НАИМЕНОВАНИЕ ЛЬГОТИРУЕМОЙ ОПЕРАЦИИ], код операции [КОД ПО РАЗДЕЛУ 7 ДЕКЛАРАЦИИ], основание льготы — [НОРМА НК РФ, НАПРИМЕР: ПОДП. [НОМЕР] П. [НОМЕР] СТ. [НОМЕР] НК РФ]. Сумма за [ПЕРИОД] — [СУММА, РУБ.].</w:t>
      </w:r>
    </w:p>
    <w:p>
      <w:pPr>
        <w:jc w:val="both"/>
      </w:pPr>
      <w:r>
        <w:t>2. [АНАЛОГИЧНО ДЛЯ КАЖДОЙ ЛЬГОТИРУЕМОЙ ОПЕРАЦИИ — НАИМЕНОВАНИЕ, КОД, ОСНОВАНИЕ, СУММА].</w:t>
      </w:r>
    </w:p>
    <w:p>
      <w:pPr>
        <w:jc w:val="both"/>
      </w:pPr>
      <w:r>
        <w:t>Право на применение льгот подтверждается документами: [ДОГОВОРЫ, ЛИЦЕНЗИИ, РЕГИСТРЫ, ПЕРВИЧНЫЕ ДОКУМЕНТЫ ПО ЛЬГОТИРУЕМЫМ ОПЕРАЦИЯМ].</w:t>
      </w:r>
    </w:p>
    <w:p>
      <w:pPr>
        <w:jc w:val="both"/>
      </w:pPr>
      <w:r>
        <w:t>В качестве пояснения прилагаем электронный реестр подтверждающих документов по установленной ФНС России форме — на основании п. 6 ст. 88 НК РФ ([РЕЕСТР ПРИЛАГАЕТСЯ / БУДЕТ ПРЕДСТАВЛЕН ПО ТКС]).</w:t>
      </w:r>
    </w:p>
    <w:p>
      <w:pPr>
        <w:jc w:val="both"/>
      </w:pPr>
      <w:r>
        <w:t>Применение налоговых льгот правомерно; подтверждающие документы имеются и представляются по реестру.</w:t>
      </w:r>
    </w:p>
    <w:p>
      <w:pPr>
        <w:jc w:val="both"/>
      </w:pPr>
      <w:r>
        <w:t>Приложение: реестр подтверждающих документов на [КОЛ-ВО] листах.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