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center"/>
      </w:pPr>
      <w:r>
        <w:rPr>
          <w:b/>
        </w:rPr>
        <w:t>ОТВЕТ</w:t>
      </w:r>
    </w:p>
    <w:p>
      <w:pPr>
        <w:jc w:val="center"/>
      </w:pPr>
      <w:r>
        <w:rPr>
          <w:b/>
        </w:rPr>
        <w:t>на требование о представлении документов (информации)</w:t>
      </w:r>
    </w:p>
    <w:p/>
    <w:p>
      <w:pPr>
        <w:jc w:val="both"/>
      </w:pPr>
      <w:r>
        <w:t>В ответ на требование № [НОМЕР ТРЕБОВАНИЯ] от [ДАТА ТРЕБОВАНИЯ] о представлении документов (информации) по взаимоотношениям с [НАИМЕНОВАНИЕ КОНТРАГЕНТА] (ИНН [ИНН КОНТРАГЕНТА]) сообщаем следующее.</w:t>
      </w:r>
    </w:p>
    <w:p>
      <w:pPr>
        <w:jc w:val="both"/>
      </w:pPr>
      <w:r>
        <w:t>В период [ПЕРИОД ИЗ ТРЕБОВАНИЯ] финансово-хозяйственных взаимоотношений с указанным лицом [НАИМЕНОВАНИЕ ОРГАНИЗАЦИИ / ИП] не имело: договоры не заключались, поставка товаров (выполнение работ, оказание услуг) не осуществлялась, расчёты не производились.</w:t>
      </w:r>
    </w:p>
    <w:p>
      <w:pPr>
        <w:jc w:val="both"/>
      </w:pPr>
      <w:r>
        <w:t>Истребуемыми документами (информацией) [НАИМЕНОВАНИЕ ОРГАНИЗАЦИИ / ИП] не располагает, о чём уведомляет в срок, установленный п. 5 ст. 93.1 НК РФ.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